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7E" w:rsidRDefault="004A237E" w:rsidP="00DD5C0A">
      <w:pPr>
        <w:jc w:val="center"/>
        <w:rPr>
          <w:rFonts w:ascii="Arial" w:eastAsia="Times New Roman" w:hAnsi="Arial" w:cs="Arial"/>
          <w:b/>
          <w:bCs/>
          <w:color w:val="000000"/>
          <w:sz w:val="26"/>
        </w:rPr>
      </w:pPr>
      <w:r>
        <w:rPr>
          <w:noProof/>
        </w:rPr>
        <w:drawing>
          <wp:inline distT="0" distB="0" distL="0" distR="0">
            <wp:extent cx="4056845" cy="2704564"/>
            <wp:effectExtent l="19050" t="0" r="805" b="0"/>
            <wp:docPr id="1" name="Рисунок 1" descr="https://gornozavodskii.ru/_res/news/8087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nozavodskii.ru/_res/news/8087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71" cy="270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C0A" w:rsidRPr="00DD5C0A" w:rsidRDefault="00DD5C0A" w:rsidP="00DD5C0A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color w:val="000000"/>
          <w:sz w:val="26"/>
        </w:rPr>
        <w:t>ПАМЯТКА НАСЕЛЕНИЮ</w:t>
      </w:r>
    </w:p>
    <w:p w:rsidR="00DD5C0A" w:rsidRPr="00DD5C0A" w:rsidRDefault="00DD5C0A" w:rsidP="00DD5C0A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color w:val="000000"/>
          <w:sz w:val="26"/>
        </w:rPr>
        <w:t>по безопасному поведению на воде в период ледостава</w:t>
      </w:r>
    </w:p>
    <w:p w:rsidR="00DD5C0A" w:rsidRPr="00DD5C0A" w:rsidRDefault="00DD5C0A" w:rsidP="0078504B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Особо опасным периодом считается ледостав. Это время, когда пруды, реки, озера покрываются льдом. Льдом, таким притягательным для детей и взрослых. Можно сократить путь, поиграть на льду и, конечно, успешно порыбачить. Но кроме радости, новизны ощущений период ледостава несёт с собой и опасность. 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Опасность увеличить собой число утонувших в водоёмах.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Причем, чаще всего чрезвычайных ситуаций происходит с рыбаками. Самые опасные месяцы - ноябрь и март, то есть первый и последний лед, когда он наиболее тонок и коварен.</w:t>
      </w:r>
    </w:p>
    <w:p w:rsidR="00DD5C0A" w:rsidRPr="00DD5C0A" w:rsidRDefault="00DD5C0A" w:rsidP="00DD5C0A">
      <w:pPr>
        <w:ind w:firstLine="708"/>
        <w:jc w:val="both"/>
        <w:rPr>
          <w:rFonts w:ascii="Arial" w:eastAsia="Times New Roman" w:hAnsi="Arial" w:cs="Arial"/>
          <w:i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</w:rPr>
        <w:t>Необходимо строго соблюдать меры безопасности на льду, особенно в период ледостава: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-помните, что безопасный переход по льду возможен при его толщине не менее 7 см,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причем люди должны идти на расстоянии 5 - 6 м друг от друга. Такую же дистанцию надо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соблюдать при встречном движении. Бели же собралась группа из 4-5 человек, то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передвигаться можно по льду» толщина которого не меньше 15 см;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-безопаснее всего переправляться через водоем по прозрачному льду, когда он имеет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зеленоватый или синеватый оттенок. Во время движения по льду следует обходить опасные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места и участки, покрытые толстым слоем снега. Особую осторожность нужно проявлять в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тех местах, где быстрое течение, под мостами, в местах, где вмерзли кусты, камыши и какие-нибудь посторонние предметы, т.к. возрастает опасность провалиться. Необходимо обходить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участки водоемов, куда стекают теплая вода или промышленные отходы предприятий, где</w:t>
      </w: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выходят грунтовые воды и имеются промоины;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при переходе по льду на лыжах, необходимо пользоваться проложенной лыжней. Расстояние между лыжниками должно быть 5 - 6 метров.</w:t>
      </w:r>
    </w:p>
    <w:p w:rsidR="00DD5C0A" w:rsidRPr="00DD5C0A" w:rsidRDefault="00DD5C0A" w:rsidP="00DD5C0A">
      <w:pPr>
        <w:ind w:firstLine="708"/>
        <w:jc w:val="both"/>
        <w:rPr>
          <w:rFonts w:ascii="Arial" w:eastAsia="Times New Roman" w:hAnsi="Arial" w:cs="Arial"/>
          <w:i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</w:rPr>
        <w:t>Что делать, если вы провалились в холодную воду: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-не паникуйте, не делайте резких движений, стабилизируйте дыхание;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-раскиньте руки в стороны и постарайтесь зацепиться за кромку льда, придав телу горизонтальное положение по направлению течения;</w:t>
      </w:r>
      <w:r w:rsidRPr="00DD5C0A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</w:rPr>
        <w:t> 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-попытайтесь осторожно налечь грудью на край льда и забросить одну, а потом и другую ноги на лед;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-если лед выдержал, перекатываясь, медленно ползите к берегу;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lastRenderedPageBreak/>
        <w:t>-ползите в ту сторону - откуда пришли, ведь лед здесь уже проверен на прочность.</w:t>
      </w:r>
      <w:r w:rsidRPr="00DD5C0A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</w:rPr>
        <w:t> </w:t>
      </w:r>
    </w:p>
    <w:p w:rsidR="00DD5C0A" w:rsidRPr="00DD5C0A" w:rsidRDefault="00DD5C0A" w:rsidP="00DD5C0A">
      <w:pPr>
        <w:ind w:firstLine="708"/>
        <w:jc w:val="both"/>
        <w:rPr>
          <w:rFonts w:ascii="Arial" w:eastAsia="Times New Roman" w:hAnsi="Arial" w:cs="Arial"/>
          <w:i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i/>
          <w:color w:val="000000"/>
          <w:sz w:val="26"/>
          <w:szCs w:val="26"/>
          <w:shd w:val="clear" w:color="auto" w:fill="FFFFFF"/>
        </w:rPr>
        <w:t>Если нужна </w:t>
      </w:r>
      <w:r w:rsidRPr="00DD5C0A">
        <w:rPr>
          <w:rFonts w:ascii="Arial" w:eastAsia="Times New Roman" w:hAnsi="Arial" w:cs="Arial"/>
          <w:b/>
          <w:bCs/>
          <w:i/>
          <w:color w:val="000000"/>
          <w:sz w:val="26"/>
          <w:szCs w:val="26"/>
          <w:shd w:val="clear" w:color="auto" w:fill="FFFFFF"/>
        </w:rPr>
        <w:t>Ваша помощь: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-вооружитесь любой длинной палкой, доскою, шестом или веревкою. Можно связать воедино шарфы, ремни или одежду;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</w:rPr>
        <w:t>- </w:t>
      </w: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остановитесь от находящегося в воде человека в нескольких метрах, бросьте ему веревку, край одежды, подайте палку или шест;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 осторожно вытащите пострадавшего на лед, и вместе ползком выбирайтесь из опасной зоны;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-ползите в ту сторону - откуда пришли;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-доставьте пострадавшего в теплое место. Окажите ему помощь;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p w:rsidR="00DD5C0A" w:rsidRPr="00DD5C0A" w:rsidRDefault="00DD5C0A" w:rsidP="00DD5C0A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color w:val="000000"/>
          <w:sz w:val="26"/>
        </w:rPr>
        <w:t>При чрезвычайных ситуациях звоните по телефону</w:t>
      </w:r>
      <w:r>
        <w:rPr>
          <w:rFonts w:ascii="Arial" w:eastAsia="Times New Roman" w:hAnsi="Arial" w:cs="Arial"/>
          <w:b/>
          <w:bCs/>
          <w:color w:val="000000"/>
          <w:sz w:val="26"/>
        </w:rPr>
        <w:t xml:space="preserve"> </w:t>
      </w:r>
      <w:r w:rsidRPr="00DD5C0A">
        <w:rPr>
          <w:rFonts w:ascii="Arial" w:eastAsia="Times New Roman" w:hAnsi="Arial" w:cs="Arial"/>
          <w:b/>
          <w:bCs/>
          <w:color w:val="000000"/>
          <w:sz w:val="26"/>
        </w:rPr>
        <w:t>112.</w:t>
      </w:r>
    </w:p>
    <w:p w:rsidR="00DD5C0A" w:rsidRPr="00DD5C0A" w:rsidRDefault="00DD5C0A" w:rsidP="00DD5C0A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DD5C0A" w:rsidRPr="00DD5C0A" w:rsidRDefault="00DD5C0A" w:rsidP="00DD5C0A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color w:val="000000"/>
          <w:sz w:val="26"/>
          <w:szCs w:val="26"/>
        </w:rPr>
        <w:t>ПРАВИЛА БЕЗОПАСНОСТИ ЛЮДЕЙ НА ВОДЕ В ОСЕННЕ-ЗИМНИЙ ПЕРИОД</w:t>
      </w:r>
    </w:p>
    <w:p w:rsidR="00DD5C0A" w:rsidRPr="00DD5C0A" w:rsidRDefault="00DD5C0A" w:rsidP="00DD5C0A">
      <w:pPr>
        <w:ind w:firstLine="708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Осенний </w:t>
      </w:r>
      <w:r w:rsidRPr="00DD5C0A">
        <w:rPr>
          <w:rFonts w:ascii="Arial" w:eastAsia="Times New Roman" w:hAnsi="Arial" w:cs="Arial"/>
          <w:b/>
          <w:bCs/>
          <w:color w:val="000000"/>
          <w:sz w:val="26"/>
          <w:szCs w:val="26"/>
        </w:rPr>
        <w:t>лед в период с ноября по декабрь,</w:t>
      </w:r>
      <w:r w:rsidRPr="00DD5C0A">
        <w:rPr>
          <w:rFonts w:ascii="Arial" w:eastAsia="Times New Roman" w:hAnsi="Arial" w:cs="Arial"/>
          <w:color w:val="000000"/>
          <w:sz w:val="26"/>
          <w:szCs w:val="26"/>
        </w:rPr>
        <w:t> то есть до наступления устойчивых морозов, </w:t>
      </w:r>
      <w:r w:rsidRPr="00DD5C0A">
        <w:rPr>
          <w:rFonts w:ascii="Arial" w:eastAsia="Times New Roman" w:hAnsi="Arial" w:cs="Arial"/>
          <w:b/>
          <w:bCs/>
          <w:color w:val="000000"/>
          <w:sz w:val="26"/>
          <w:szCs w:val="26"/>
        </w:rPr>
        <w:t>непрочен.</w:t>
      </w:r>
      <w:r w:rsidRPr="00DD5C0A">
        <w:rPr>
          <w:rFonts w:ascii="Arial" w:eastAsia="Times New Roman" w:hAnsi="Arial" w:cs="Arial"/>
          <w:color w:val="000000"/>
          <w:sz w:val="26"/>
          <w:szCs w:val="26"/>
        </w:rPr>
        <w:t> 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DD5C0A" w:rsidRPr="00DD5C0A" w:rsidRDefault="00DD5C0A" w:rsidP="0078504B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Становление льда: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13"/>
          <w:szCs w:val="13"/>
        </w:rPr>
        <w:t> </w:t>
      </w:r>
      <w:r w:rsidRPr="00DD5C0A">
        <w:rPr>
          <w:rFonts w:ascii="Arial" w:eastAsia="Times New Roman" w:hAnsi="Arial" w:cs="Arial"/>
          <w:color w:val="000000"/>
          <w:sz w:val="26"/>
          <w:szCs w:val="26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DD5C0A" w:rsidRPr="00DD5C0A" w:rsidRDefault="00DD5C0A" w:rsidP="0078504B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78504B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D5C0A">
        <w:rPr>
          <w:rFonts w:ascii="Arial" w:eastAsia="Times New Roman" w:hAnsi="Arial" w:cs="Arial"/>
          <w:color w:val="000000"/>
          <w:sz w:val="26"/>
          <w:szCs w:val="26"/>
        </w:rPr>
        <w:t>Основным условием безопасного пребывания человека на льду является соответствие  толщины льда прилагаемой нагрузке: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13"/>
          <w:szCs w:val="13"/>
        </w:rPr>
        <w:t>  </w:t>
      </w:r>
      <w:r w:rsidRPr="00DD5C0A">
        <w:rPr>
          <w:rFonts w:ascii="Arial" w:eastAsia="Times New Roman" w:hAnsi="Arial" w:cs="Arial"/>
          <w:color w:val="000000"/>
          <w:sz w:val="26"/>
          <w:szCs w:val="26"/>
        </w:rPr>
        <w:t>- безопасная толщина льда для одного человека  не менее 7 см;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безопасная толщина льда для сооружения катка  12 см и более; 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безопасная толщина льда для совершения пешей переправы 15 см и более; 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безопасная толщина льда для проезда автомобилей  не менее 30 см.</w:t>
      </w:r>
    </w:p>
    <w:p w:rsidR="00DD5C0A" w:rsidRPr="00DD5C0A" w:rsidRDefault="00DD5C0A" w:rsidP="00DD5C0A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color w:val="000080"/>
          <w:sz w:val="26"/>
          <w:szCs w:val="26"/>
        </w:rPr>
        <w:t>Время безопасного пребывания  человека в воде: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·       при температуре воды 24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°С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время безопасного пребывания  7-9 часов,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·       при температуре воды 5-15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°С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</w:rPr>
        <w:t>  - от 3,5 часов до 4,5 часов;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lastRenderedPageBreak/>
        <w:t>·       температура воды 2-3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°С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оказывается смертельной для человека через 10-15 мин;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·       при температуре воды минус 2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°С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– смерть может наступить через  5-8 мин.</w:t>
      </w:r>
    </w:p>
    <w:p w:rsidR="0078504B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78504B" w:rsidRDefault="0078504B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13"/>
          <w:szCs w:val="13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4"/>
        <w:gridCol w:w="3847"/>
      </w:tblGrid>
      <w:tr w:rsidR="00DD5C0A" w:rsidRPr="00DD5C0A" w:rsidTr="00DD5C0A">
        <w:trPr>
          <w:jc w:val="center"/>
        </w:trPr>
        <w:tc>
          <w:tcPr>
            <w:tcW w:w="3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C0A" w:rsidRPr="00DD5C0A" w:rsidRDefault="00DD5C0A" w:rsidP="00DD5C0A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DD5C0A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</w:rPr>
              <w:t>Критерии прочного льда</w:t>
            </w:r>
          </w:p>
        </w:tc>
        <w:tc>
          <w:tcPr>
            <w:tcW w:w="3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C0A" w:rsidRPr="00DD5C0A" w:rsidRDefault="00DD5C0A" w:rsidP="00DD5C0A">
            <w:pPr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DD5C0A">
              <w:rPr>
                <w:rFonts w:ascii="Arial" w:eastAsia="Times New Roman" w:hAnsi="Arial" w:cs="Arial"/>
                <w:b/>
                <w:bCs/>
                <w:color w:val="000080"/>
                <w:sz w:val="26"/>
                <w:szCs w:val="26"/>
              </w:rPr>
              <w:t>Критерии тонкого льда </w:t>
            </w:r>
          </w:p>
        </w:tc>
      </w:tr>
      <w:tr w:rsidR="00DD5C0A" w:rsidRPr="00DD5C0A" w:rsidTr="00DD5C0A">
        <w:trPr>
          <w:trHeight w:val="5685"/>
          <w:jc w:val="center"/>
        </w:trPr>
        <w:tc>
          <w:tcPr>
            <w:tcW w:w="3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C0A" w:rsidRPr="00DD5C0A" w:rsidRDefault="00DD5C0A" w:rsidP="00DD5C0A">
            <w:pPr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Прозрачный лед с зеленоватым или синеватым оттенком.</w:t>
            </w:r>
          </w:p>
          <w:p w:rsidR="00DD5C0A" w:rsidRPr="00DD5C0A" w:rsidRDefault="00DD5C0A" w:rsidP="00DD5C0A">
            <w:pPr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На открытом бесснежном пространстве лед всегда толще.</w:t>
            </w:r>
          </w:p>
          <w:p w:rsidR="00DD5C0A" w:rsidRPr="00DD5C0A" w:rsidRDefault="00DD5C0A" w:rsidP="00DD5C0A">
            <w:pPr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DD5C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D5C0A" w:rsidRPr="00DD5C0A" w:rsidRDefault="00DD5C0A" w:rsidP="00DD5C0A">
            <w:pPr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DD5C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C0A" w:rsidRPr="00DD5C0A" w:rsidRDefault="00DD5C0A" w:rsidP="00DD5C0A">
            <w:pPr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DD5C0A" w:rsidRPr="00DD5C0A" w:rsidRDefault="00DD5C0A" w:rsidP="00DD5C0A">
            <w:pPr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DD5C0A" w:rsidRPr="00DD5C0A" w:rsidRDefault="00DD5C0A" w:rsidP="00DD5C0A">
            <w:pPr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 </w:t>
            </w:r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</w:rPr>
              <w:t>Лед более тонок</w:t>
            </w:r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 на течении, особенно быстром, на глубоких и открытых для ветра местах; над тенистым и торфяным дном;  у болотистых берегов;  в местах выхода подводных ключей;  под мостами;  в узких протоках; вблизи ме</w:t>
            </w:r>
            <w:proofErr w:type="gramStart"/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ст сбр</w:t>
            </w:r>
            <w:proofErr w:type="gramEnd"/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оса в водоемы теплых и горячих вод промышленных и коммунальных предприятий.</w:t>
            </w:r>
          </w:p>
          <w:p w:rsidR="00DD5C0A" w:rsidRPr="00DD5C0A" w:rsidRDefault="00DD5C0A" w:rsidP="00DD5C0A">
            <w:pPr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-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DD5C0A" w:rsidRPr="00DD5C0A" w:rsidRDefault="00DD5C0A" w:rsidP="00DD5C0A">
            <w:pPr>
              <w:jc w:val="both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- В местах, где растет </w:t>
            </w:r>
            <w:r w:rsidRPr="00DD5C0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t>камыш, тростник и другие водные растения.</w:t>
            </w:r>
          </w:p>
        </w:tc>
      </w:tr>
    </w:tbl>
    <w:p w:rsidR="00DD5C0A" w:rsidRPr="00DD5C0A" w:rsidRDefault="00DD5C0A" w:rsidP="00DD5C0A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lastRenderedPageBreak/>
        <w:t>Правила поведения на льду: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13"/>
          <w:szCs w:val="13"/>
        </w:rPr>
        <w:t> </w:t>
      </w:r>
      <w:r w:rsidRPr="00DD5C0A">
        <w:rPr>
          <w:rFonts w:ascii="Arial" w:eastAsia="Times New Roman" w:hAnsi="Arial" w:cs="Arial"/>
          <w:color w:val="000000"/>
          <w:sz w:val="26"/>
          <w:szCs w:val="26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2. При переходе через реку пользуйтесь ледовыми переправами.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покажется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5. При переходе водоема группой необходимо соблюдать расстояние друг от друга (5-6 м).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7. Если есть рюкзак, повесьте его на одно плечо, это  позволит легко освободиться от груза в случае, если лед под вами провалится.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8. На замерзший водоем необходимо брать с собой прочный шнур длиной 20 – 25 метров 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9. Убедительная просьба родителям: не отпускайте детей на лед (на рыбалку, катание на лыжах и коньках) без присмотра.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lastRenderedPageBreak/>
        <w:t>10. Одна из самых частых 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DD5C0A" w:rsidRPr="00DD5C0A" w:rsidRDefault="00DD5C0A" w:rsidP="0078504B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Советы рыболовам: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3. Определите с берега маршрут движения.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5. Не выходите на темные участки льда - они быстрее прогреваются на солнце и, естественно, быстрее тают.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6. Если вы идете группой, то расстояние между лыжниками (или пешеходами) должно быть не меньше 5 метров.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7.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8. Рюкзак повесьте на одно плечо, а еще лучше - волоките на веревке в 2-3 метрах сзади.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9.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10. Не подходите к другим рыболовам ближе, чем на 3 метра.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11. Не приближайтесь к тем местам, где во льду имеются вмерзшие коряги, водоросли, воздушные пузыри.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12. Не ходите рядом с трещиной или по участку льда, отделенному от основного массива несколькими трещинами.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13. Быстро покиньте опасное место, если из пробитой лунки начинает бить фонтаном вода.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14. Обязательно имейте с собой средства спасения: шнур с грузом на конце, длинную жердь, широкую доску.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15.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16.</w:t>
      </w:r>
      <w:r w:rsidRPr="00DD5C0A">
        <w:rPr>
          <w:rFonts w:ascii="Arial" w:eastAsia="Times New Roman" w:hAnsi="Arial" w:cs="Arial"/>
          <w:b/>
          <w:bCs/>
          <w:color w:val="000000"/>
          <w:sz w:val="26"/>
          <w:szCs w:val="26"/>
        </w:rPr>
        <w:t> </w:t>
      </w:r>
      <w:r w:rsidRPr="00DD5C0A">
        <w:rPr>
          <w:rFonts w:ascii="Arial" w:eastAsia="Times New Roman" w:hAnsi="Arial" w:cs="Arial"/>
          <w:color w:val="000000"/>
          <w:sz w:val="26"/>
          <w:szCs w:val="26"/>
        </w:rPr>
        <w:t>Не делайте около себя много лунок, не делайте лунки на переправах (тропинках).</w:t>
      </w:r>
    </w:p>
    <w:p w:rsidR="00DD5C0A" w:rsidRPr="00DD5C0A" w:rsidRDefault="00DD5C0A" w:rsidP="0078504B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 xml:space="preserve">Оказание помощи </w:t>
      </w:r>
      <w:proofErr w:type="gramStart"/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провалившемуся</w:t>
      </w:r>
      <w:proofErr w:type="gramEnd"/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 xml:space="preserve"> под лед:</w:t>
      </w:r>
    </w:p>
    <w:p w:rsidR="00DD5C0A" w:rsidRPr="00DD5C0A" w:rsidRDefault="00DD5C0A" w:rsidP="00DD5C0A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proofErr w:type="spellStart"/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Самоспасение</w:t>
      </w:r>
      <w:proofErr w:type="spellEnd"/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Не поддавайтесь панике.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Широко раскиньте руки, чтобы не погрузиться с головой в воду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lastRenderedPageBreak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Без резких движений отползайте как можно дальше от опасного места в том направлении, откуда пришли;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Зовите на помощь</w:t>
      </w:r>
      <w:r w:rsidRPr="00DD5C0A">
        <w:rPr>
          <w:rFonts w:ascii="Arial" w:eastAsia="Times New Roman" w:hAnsi="Arial" w:cs="Arial"/>
          <w:b/>
          <w:bCs/>
          <w:color w:val="000000"/>
          <w:sz w:val="26"/>
          <w:szCs w:val="26"/>
        </w:rPr>
        <w:t>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- Удерживая себя на поверхности воды, стараться затрачивать на это минимум физических усилий. 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теплопотерь</w:t>
      </w:r>
      <w:proofErr w:type="spell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организма, а по некоторым данным, даже 75%  приходится на ее долю.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- Добравшись до </w:t>
      </w:r>
      <w:proofErr w:type="spell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плавсредства</w:t>
      </w:r>
      <w:proofErr w:type="spellEnd"/>
      <w:r w:rsidRPr="00DD5C0A">
        <w:rPr>
          <w:rFonts w:ascii="Arial" w:eastAsia="Times New Roman" w:hAnsi="Arial" w:cs="Arial"/>
          <w:color w:val="000000"/>
          <w:sz w:val="26"/>
          <w:szCs w:val="26"/>
        </w:rPr>
        <w:t>, надо немедленно раздеться, выжать намокшую одежду и снова надеть.</w:t>
      </w:r>
    </w:p>
    <w:p w:rsidR="00DD5C0A" w:rsidRPr="00DD5C0A" w:rsidRDefault="00DD5C0A" w:rsidP="0078504B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Если вы оказываете помощь: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Подходите к полынье  очень осторожно, лучше подползти по-пластунски.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Сообщите пострадавшему криком, что идете ему на помощь, это придаст ему силы, уверенность.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За 3-4 метра протяните ему веревку, шест, доску, шарф или любое другое подручное средство.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Подавать 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D5C0A" w:rsidRPr="00DD5C0A" w:rsidRDefault="00DD5C0A" w:rsidP="0078504B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Первая  помощь при утоплении: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 Перенести пострадавшего  на безопасное место, согреть.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Повернуть утонувшего лицом вниз и опустить голову ниже таза.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 При   отсутствии   пульса   на  сонной   артерии  сделать наружный массаж сердца и искусственное дыхание.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- Доставить пострадавшего в медицинское учреждение.</w:t>
      </w:r>
    </w:p>
    <w:p w:rsidR="00DD5C0A" w:rsidRPr="00DD5C0A" w:rsidRDefault="00DD5C0A" w:rsidP="0078504B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Отогревание пострадавшего: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1. Пострадавшего надо укрыть в месте, защищенном от ветра, хорошо укутать в любую имеющуюся одежду, одеяло.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3. Нельзя растирать тело, давать алкоголь, 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</w:t>
      </w:r>
      <w:r w:rsidRPr="00DD5C0A">
        <w:rPr>
          <w:rFonts w:ascii="Arial" w:eastAsia="Times New Roman" w:hAnsi="Arial" w:cs="Arial"/>
          <w:color w:val="000000"/>
          <w:sz w:val="26"/>
          <w:szCs w:val="26"/>
        </w:rPr>
        <w:lastRenderedPageBreak/>
        <w:t>приведет к дальнейшему снижению ее температуры. Алкоголь же  будет оказывать угнетающее действие на центральную нервную систему.</w:t>
      </w:r>
    </w:p>
    <w:p w:rsidR="00DD5C0A" w:rsidRPr="00DD5C0A" w:rsidRDefault="00DD5C0A" w:rsidP="00DD5C0A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Это надо знать.</w:t>
      </w:r>
    </w:p>
    <w:p w:rsidR="00DD5C0A" w:rsidRPr="00DD5C0A" w:rsidRDefault="00DD5C0A" w:rsidP="00DD5C0A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Выживание в холодной воде.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1. Известно, что организм человека, находящегося в воде, охлаждается, если ее 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температура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ниже 33,3°С.  Теплопроводность воды почти в 27 раз больше, чем воздуха, процесс охлаждения идет довольно интенсивно. Например, при температуре воды 22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°С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2. Скорость снижения температуры тела 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3. Важная роль в активном снижении </w:t>
      </w:r>
      <w:proofErr w:type="spell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теплопотерь</w:t>
      </w:r>
      <w:proofErr w:type="spell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DD5C0A" w:rsidRPr="00DD5C0A" w:rsidRDefault="00DD5C0A" w:rsidP="0078504B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Что испытывает человек,</w:t>
      </w:r>
    </w:p>
    <w:p w:rsidR="00DD5C0A" w:rsidRPr="00DD5C0A" w:rsidRDefault="00DD5C0A" w:rsidP="00DD5C0A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 xml:space="preserve">неожиданно </w:t>
      </w:r>
      <w:proofErr w:type="gramStart"/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оказавшийся</w:t>
      </w:r>
      <w:proofErr w:type="gramEnd"/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 xml:space="preserve"> в ледяной воде?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1. Перехватывает дыхание.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2. Голову как будто сдавливает железный обруч.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3. Резко учащается сердцебиение.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4. Артериальное давление повышается до угрожающих пределов.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теплопроизводства</w:t>
      </w:r>
      <w:proofErr w:type="spell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- механизм </w:t>
      </w:r>
      <w:proofErr w:type="spell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холодовой</w:t>
      </w:r>
      <w:proofErr w:type="spell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дрожи.</w:t>
      </w:r>
    </w:p>
    <w:p w:rsidR="00DD5C0A" w:rsidRPr="00DD5C0A" w:rsidRDefault="00DD5C0A" w:rsidP="00DD5C0A">
      <w:pPr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color w:val="000000"/>
          <w:sz w:val="26"/>
          <w:szCs w:val="26"/>
        </w:rPr>
        <w:t>7. </w:t>
      </w:r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теплопотери</w:t>
      </w:r>
      <w:proofErr w:type="spellEnd"/>
      <w:r w:rsidRPr="00DD5C0A">
        <w:rPr>
          <w:rFonts w:ascii="Arial" w:eastAsia="Times New Roman" w:hAnsi="Arial" w:cs="Arial"/>
          <w:color w:val="000000"/>
          <w:sz w:val="26"/>
          <w:szCs w:val="26"/>
        </w:rPr>
        <w:t>, и организм начинает охлаждаться. Когда температура кожи понижается до 30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°С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</w:rPr>
        <w:t>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DD5C0A" w:rsidRPr="00DD5C0A" w:rsidRDefault="00DD5C0A" w:rsidP="0078504B">
      <w:pPr>
        <w:jc w:val="center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b/>
          <w:bCs/>
          <w:i/>
          <w:iCs/>
          <w:color w:val="000080"/>
          <w:sz w:val="26"/>
          <w:szCs w:val="26"/>
        </w:rPr>
        <w:t>Основные  причины смерти человека в холодной воде:</w:t>
      </w:r>
    </w:p>
    <w:p w:rsidR="00DD5C0A" w:rsidRPr="00DD5C0A" w:rsidRDefault="00DD5C0A" w:rsidP="00DD5C0A">
      <w:pPr>
        <w:ind w:firstLine="708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Переохлаждение, так как тепла, вырабатываемого организмом, недостаточно чтобы возместить </w:t>
      </w:r>
      <w:proofErr w:type="spell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теплопотери</w:t>
      </w:r>
      <w:proofErr w:type="spellEnd"/>
      <w:r w:rsidRPr="00DD5C0A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DD5C0A" w:rsidRPr="00DD5C0A" w:rsidRDefault="00DD5C0A" w:rsidP="00DD5C0A">
      <w:pPr>
        <w:ind w:firstLine="708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>Смерть может наступить 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холодовый</w:t>
      </w:r>
      <w:proofErr w:type="spell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шок", развивающийся иногда 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в первые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5-15 мин после погружения в воду.</w:t>
      </w:r>
    </w:p>
    <w:p w:rsidR="00DD5C0A" w:rsidRPr="00DD5C0A" w:rsidRDefault="00DD5C0A" w:rsidP="00DD5C0A">
      <w:pPr>
        <w:ind w:firstLine="708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Нарушение функции дыхания, вызванное массивным раздражением </w:t>
      </w:r>
      <w:proofErr w:type="spell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холодовых</w:t>
      </w:r>
      <w:proofErr w:type="spell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рецепторов кожи.</w:t>
      </w:r>
    </w:p>
    <w:p w:rsidR="00DD5C0A" w:rsidRPr="00DD5C0A" w:rsidRDefault="00DD5C0A" w:rsidP="00DD5C0A">
      <w:pPr>
        <w:ind w:firstLine="708"/>
        <w:jc w:val="both"/>
        <w:rPr>
          <w:rFonts w:ascii="Arial" w:eastAsia="Times New Roman" w:hAnsi="Arial" w:cs="Arial"/>
          <w:color w:val="000000"/>
          <w:sz w:val="13"/>
          <w:szCs w:val="13"/>
        </w:rPr>
      </w:pPr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Быстрая потеря тактильной чувствительности. Находясь рядом со спасательной лодкой, </w:t>
      </w:r>
      <w:proofErr w:type="gramStart"/>
      <w:r w:rsidRPr="00DD5C0A">
        <w:rPr>
          <w:rFonts w:ascii="Arial" w:eastAsia="Times New Roman" w:hAnsi="Arial" w:cs="Arial"/>
          <w:color w:val="000000"/>
          <w:sz w:val="26"/>
          <w:szCs w:val="26"/>
        </w:rPr>
        <w:t>терпящий</w:t>
      </w:r>
      <w:proofErr w:type="gramEnd"/>
      <w:r w:rsidRPr="00DD5C0A">
        <w:rPr>
          <w:rFonts w:ascii="Arial" w:eastAsia="Times New Roman" w:hAnsi="Arial" w:cs="Arial"/>
          <w:color w:val="000000"/>
          <w:sz w:val="26"/>
          <w:szCs w:val="26"/>
        </w:rPr>
        <w:t xml:space="preserve">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5967A4" w:rsidRDefault="004A237E"/>
    <w:sectPr w:rsidR="005967A4" w:rsidSect="00C3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D5C0A"/>
    <w:rsid w:val="00285012"/>
    <w:rsid w:val="004A237E"/>
    <w:rsid w:val="00770D94"/>
    <w:rsid w:val="0078504B"/>
    <w:rsid w:val="007F2990"/>
    <w:rsid w:val="0086474F"/>
    <w:rsid w:val="009B240C"/>
    <w:rsid w:val="00AF076E"/>
    <w:rsid w:val="00C35DCC"/>
    <w:rsid w:val="00DD5C0A"/>
    <w:rsid w:val="00F2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DCC"/>
  </w:style>
  <w:style w:type="paragraph" w:styleId="1">
    <w:name w:val="heading 1"/>
    <w:basedOn w:val="a"/>
    <w:next w:val="a"/>
    <w:link w:val="10"/>
    <w:qFormat/>
    <w:rsid w:val="00285012"/>
    <w:pPr>
      <w:keepNext/>
      <w:jc w:val="center"/>
      <w:outlineLvl w:val="0"/>
    </w:pPr>
    <w:rPr>
      <w:rFonts w:eastAsia="Times New Roman" w:cs="Times New Roman"/>
      <w:b/>
      <w:caps/>
      <w:color w:val="000000"/>
      <w:szCs w:val="20"/>
    </w:rPr>
  </w:style>
  <w:style w:type="paragraph" w:styleId="2">
    <w:name w:val="heading 2"/>
    <w:basedOn w:val="a"/>
    <w:next w:val="a"/>
    <w:link w:val="20"/>
    <w:unhideWhenUsed/>
    <w:qFormat/>
    <w:rsid w:val="00285012"/>
    <w:pPr>
      <w:keepNext/>
      <w:spacing w:before="240" w:after="240"/>
      <w:outlineLvl w:val="1"/>
    </w:pPr>
    <w:rPr>
      <w:rFonts w:eastAsia="Times New Roman" w:cs="Times New Roman"/>
      <w:b/>
      <w:smallCaps/>
      <w:color w:val="000000"/>
      <w:szCs w:val="20"/>
    </w:rPr>
  </w:style>
  <w:style w:type="paragraph" w:styleId="3">
    <w:name w:val="heading 3"/>
    <w:basedOn w:val="a"/>
    <w:next w:val="a"/>
    <w:link w:val="30"/>
    <w:unhideWhenUsed/>
    <w:qFormat/>
    <w:rsid w:val="00285012"/>
    <w:pPr>
      <w:keepNext/>
      <w:jc w:val="center"/>
      <w:outlineLvl w:val="2"/>
    </w:pPr>
    <w:rPr>
      <w:rFonts w:eastAsia="Times New Roman" w:cs="Times New Roman"/>
      <w:color w:val="000000"/>
      <w:sz w:val="28"/>
      <w:szCs w:val="2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285012"/>
    <w:pPr>
      <w:keepNext/>
      <w:jc w:val="center"/>
      <w:outlineLvl w:val="3"/>
    </w:pPr>
    <w:rPr>
      <w:rFonts w:eastAsia="Times New Roman" w:cs="Times New Roman"/>
      <w:color w:val="00000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85012"/>
    <w:pPr>
      <w:keepNext/>
      <w:jc w:val="center"/>
      <w:outlineLvl w:val="5"/>
    </w:pPr>
    <w:rPr>
      <w:rFonts w:eastAsia="Times New Roman" w:cs="Times New Roman"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012"/>
    <w:rPr>
      <w:rFonts w:ascii="Times New Roman" w:eastAsia="Times New Roman" w:hAnsi="Times New Roman" w:cs="Times New Roman"/>
      <w:b/>
      <w:caps/>
      <w:color w:val="000000"/>
      <w:szCs w:val="20"/>
    </w:rPr>
  </w:style>
  <w:style w:type="character" w:customStyle="1" w:styleId="20">
    <w:name w:val="Заголовок 2 Знак"/>
    <w:basedOn w:val="a0"/>
    <w:link w:val="2"/>
    <w:rsid w:val="00285012"/>
    <w:rPr>
      <w:rFonts w:ascii="Times New Roman" w:eastAsia="Times New Roman" w:hAnsi="Times New Roman" w:cs="Times New Roman"/>
      <w:b/>
      <w:smallCaps/>
      <w:color w:val="000000"/>
      <w:szCs w:val="20"/>
    </w:rPr>
  </w:style>
  <w:style w:type="character" w:customStyle="1" w:styleId="30">
    <w:name w:val="Заголовок 3 Знак"/>
    <w:basedOn w:val="a0"/>
    <w:link w:val="3"/>
    <w:rsid w:val="00285012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character" w:customStyle="1" w:styleId="40">
    <w:name w:val="Заголовок 4 Знак"/>
    <w:basedOn w:val="a0"/>
    <w:link w:val="4"/>
    <w:semiHidden/>
    <w:rsid w:val="00285012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285012"/>
    <w:rPr>
      <w:rFonts w:ascii="Times New Roman" w:eastAsia="Times New Roman" w:hAnsi="Times New Roman" w:cs="Times New Roman"/>
      <w:color w:val="000000"/>
      <w:szCs w:val="20"/>
      <w:u w:val="single"/>
    </w:rPr>
  </w:style>
  <w:style w:type="paragraph" w:styleId="a3">
    <w:name w:val="Title"/>
    <w:basedOn w:val="a"/>
    <w:link w:val="a4"/>
    <w:qFormat/>
    <w:rsid w:val="00285012"/>
    <w:pPr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285012"/>
    <w:rPr>
      <w:rFonts w:ascii="Times New Roman" w:eastAsia="Times New Roman" w:hAnsi="Times New Roman" w:cs="Times New Roman"/>
      <w:b/>
      <w:szCs w:val="20"/>
    </w:rPr>
  </w:style>
  <w:style w:type="paragraph" w:styleId="a5">
    <w:name w:val="Subtitle"/>
    <w:basedOn w:val="a"/>
    <w:next w:val="a"/>
    <w:link w:val="a6"/>
    <w:uiPriority w:val="11"/>
    <w:qFormat/>
    <w:rsid w:val="00285012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85012"/>
    <w:rPr>
      <w:rFonts w:ascii="Cambria" w:eastAsia="Times New Roman" w:hAnsi="Cambria" w:cs="Times New Roman"/>
      <w:i/>
      <w:iCs/>
      <w:color w:val="4F81BD"/>
      <w:spacing w:val="15"/>
    </w:rPr>
  </w:style>
  <w:style w:type="character" w:styleId="a7">
    <w:name w:val="Strong"/>
    <w:uiPriority w:val="22"/>
    <w:qFormat/>
    <w:rsid w:val="00285012"/>
    <w:rPr>
      <w:b/>
      <w:bCs/>
    </w:rPr>
  </w:style>
  <w:style w:type="character" w:styleId="a8">
    <w:name w:val="Emphasis"/>
    <w:basedOn w:val="a0"/>
    <w:qFormat/>
    <w:rsid w:val="00285012"/>
    <w:rPr>
      <w:i/>
      <w:iCs/>
    </w:rPr>
  </w:style>
  <w:style w:type="paragraph" w:styleId="a9">
    <w:name w:val="No Spacing"/>
    <w:aliases w:val="основа"/>
    <w:link w:val="aa"/>
    <w:uiPriority w:val="1"/>
    <w:qFormat/>
    <w:rsid w:val="00285012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aliases w:val="основа Знак"/>
    <w:basedOn w:val="a0"/>
    <w:link w:val="a9"/>
    <w:uiPriority w:val="1"/>
    <w:locked/>
    <w:rsid w:val="00285012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List Paragraph"/>
    <w:basedOn w:val="a"/>
    <w:uiPriority w:val="34"/>
    <w:qFormat/>
    <w:rsid w:val="002850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85012"/>
    <w:rPr>
      <w:rFonts w:eastAsia="Times New Roman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285012"/>
    <w:rPr>
      <w:rFonts w:ascii="Times New Roman" w:eastAsia="Times New Roman" w:hAnsi="Times New Roman" w:cs="Times New Roman"/>
      <w:i/>
      <w:iCs/>
      <w:color w:val="000000"/>
    </w:rPr>
  </w:style>
  <w:style w:type="paragraph" w:styleId="ac">
    <w:name w:val="Normal (Web)"/>
    <w:basedOn w:val="a"/>
    <w:uiPriority w:val="99"/>
    <w:unhideWhenUsed/>
    <w:rsid w:val="00DD5C0A"/>
    <w:pPr>
      <w:spacing w:before="100" w:beforeAutospacing="1" w:after="100" w:afterAutospacing="1"/>
    </w:pPr>
    <w:rPr>
      <w:rFonts w:eastAsia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A23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2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40FE-D0BA-45FC-BF85-C4E9E3B7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2023-11-27T09:20:00Z</dcterms:created>
  <dcterms:modified xsi:type="dcterms:W3CDTF">2023-11-27T09:35:00Z</dcterms:modified>
</cp:coreProperties>
</file>